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4FEE" w14:textId="77777777" w:rsidR="00073E15" w:rsidRDefault="00073E15"/>
    <w:p w14:paraId="1864ADED" w14:textId="32C5BA5F" w:rsidR="00C63C3B" w:rsidRPr="008628AC" w:rsidRDefault="008628AC" w:rsidP="00C63C3B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8628AC">
        <w:rPr>
          <w:bCs/>
          <w:sz w:val="28"/>
          <w:szCs w:val="28"/>
          <w:u w:val="single"/>
        </w:rPr>
        <w:t>ΕΠΑΝΑΛΗΨΗ ΣΤΟ ΟΡΘΟ</w:t>
      </w:r>
    </w:p>
    <w:p w14:paraId="6971264D" w14:textId="53473868" w:rsidR="00C63C3B" w:rsidRDefault="00C63C3B" w:rsidP="00C63C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DB9532" wp14:editId="4F232715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38047325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4392" w14:textId="77777777" w:rsidR="00C63C3B" w:rsidRPr="00524A60" w:rsidRDefault="00C63C3B" w:rsidP="00C63C3B">
      <w:pPr>
        <w:pStyle w:val="1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AB1796">
        <w:rPr>
          <w:rFonts w:ascii="Arial" w:hAnsi="Arial" w:cs="Arial"/>
          <w:sz w:val="20"/>
        </w:rPr>
        <w:t xml:space="preserve">      </w:t>
      </w: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41480B96" w14:textId="77777777" w:rsidR="00C63C3B" w:rsidRPr="00524A60" w:rsidRDefault="00C63C3B" w:rsidP="00C63C3B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03F14147" w14:textId="77777777" w:rsidR="00C63C3B" w:rsidRPr="00524A60" w:rsidRDefault="00C63C3B" w:rsidP="00C63C3B">
      <w:pPr>
        <w:spacing w:after="0" w:line="240" w:lineRule="auto"/>
      </w:pPr>
      <w:r>
        <w:t xml:space="preserve">      </w:t>
      </w:r>
    </w:p>
    <w:p w14:paraId="5961F4B8" w14:textId="51E6B22C" w:rsidR="00C63C3B" w:rsidRPr="0077443B" w:rsidRDefault="00C63C3B" w:rsidP="00C63C3B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</w:t>
      </w:r>
      <w:r>
        <w:rPr>
          <w:rFonts w:ascii="Arial" w:hAnsi="Arial" w:cs="Arial"/>
          <w:b w:val="0"/>
          <w:bCs w:val="0"/>
          <w:sz w:val="20"/>
        </w:rPr>
        <w:t>Ηγουμενίτσα  22 Νοεμβρίου  2023</w:t>
      </w:r>
    </w:p>
    <w:p w14:paraId="1DF60BF7" w14:textId="77777777" w:rsidR="00C63C3B" w:rsidRPr="00F03D1E" w:rsidRDefault="00C63C3B" w:rsidP="00C63C3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0335C366" w14:textId="77777777" w:rsidR="00C63C3B" w:rsidRDefault="00C63C3B" w:rsidP="00C63C3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4095CA2A" w14:textId="77777777" w:rsidR="00C63C3B" w:rsidRPr="0077443B" w:rsidRDefault="00C63C3B" w:rsidP="00C63C3B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4D798A3F" w14:textId="77777777" w:rsidR="00C63C3B" w:rsidRPr="00E13148" w:rsidRDefault="00C63C3B" w:rsidP="00C63C3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4AB96D53" w14:textId="77777777" w:rsidR="00C63C3B" w:rsidRPr="00C63C3B" w:rsidRDefault="00C63C3B" w:rsidP="00C63C3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</w:p>
    <w:p w14:paraId="46A3EC35" w14:textId="42F03953" w:rsidR="00C63C3B" w:rsidRPr="00C63C3B" w:rsidRDefault="00C63C3B" w:rsidP="00C63C3B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B179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9D91" wp14:editId="03933F4E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2057400" cy="0"/>
                <wp:effectExtent l="12700" t="13335" r="6350" b="15240"/>
                <wp:wrapNone/>
                <wp:docPr id="1587220084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C701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" strokeweight="1pt"/>
            </w:pict>
          </mc:Fallback>
        </mc:AlternateContent>
      </w:r>
    </w:p>
    <w:p w14:paraId="186E2CDC" w14:textId="77777777" w:rsidR="00C63C3B" w:rsidRPr="00436A8F" w:rsidRDefault="00C63C3B" w:rsidP="00C63C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 w:rsidRPr="00C63C3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1A98055" w14:textId="22AACB0D" w:rsidR="00073E15" w:rsidRDefault="00C63C3B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F00CD7">
        <w:rPr>
          <w:b/>
          <w:bCs/>
          <w:sz w:val="40"/>
          <w:szCs w:val="40"/>
        </w:rPr>
        <w:t>ΔΕΛΤΙΟ ΤΥΠΟΥ</w:t>
      </w:r>
    </w:p>
    <w:p w14:paraId="6472BFA0" w14:textId="6A650CC8" w:rsidR="00C63C3B" w:rsidRDefault="00C63C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«Εορτασμός της Ημέρας των Ενόπλων Δυνάμεων στους Φιλιάτες»</w:t>
      </w:r>
    </w:p>
    <w:p w14:paraId="442D5172" w14:textId="6C854A60" w:rsidR="003D2BA9" w:rsidRPr="00C63C3B" w:rsidRDefault="000B2758" w:rsidP="00C63C3B">
      <w:pPr>
        <w:spacing w:after="240"/>
        <w:ind w:firstLine="720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>Την Τρίτη 21 Νοεμβρίου 2023 , η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</w:t>
      </w:r>
      <w:r w:rsidRPr="00C63C3B">
        <w:rPr>
          <w:rFonts w:asciiTheme="minorHAnsi" w:hAnsiTheme="minorHAnsi" w:cstheme="minorHAnsi"/>
          <w:sz w:val="24"/>
          <w:szCs w:val="24"/>
        </w:rPr>
        <w:t xml:space="preserve">Περιφέρεια Ηπείρου - </w:t>
      </w:r>
      <w:r w:rsidR="00F00CD7" w:rsidRPr="00C63C3B">
        <w:rPr>
          <w:rFonts w:asciiTheme="minorHAnsi" w:hAnsiTheme="minorHAnsi" w:cstheme="minorHAnsi"/>
          <w:sz w:val="24"/>
          <w:szCs w:val="24"/>
        </w:rPr>
        <w:t>Περιφερειακή Ενότητα Θεσπρωτίας</w:t>
      </w:r>
      <w:r w:rsidRPr="00C63C3B">
        <w:rPr>
          <w:rFonts w:asciiTheme="minorHAnsi" w:hAnsiTheme="minorHAnsi" w:cstheme="minorHAnsi"/>
          <w:sz w:val="24"/>
          <w:szCs w:val="24"/>
        </w:rPr>
        <w:t xml:space="preserve"> διοργάνωσε στην 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πόλη των </w:t>
      </w:r>
      <w:r w:rsidRPr="00C63C3B">
        <w:rPr>
          <w:rFonts w:asciiTheme="minorHAnsi" w:hAnsiTheme="minorHAnsi" w:cstheme="minorHAnsi"/>
          <w:sz w:val="24"/>
          <w:szCs w:val="24"/>
        </w:rPr>
        <w:t xml:space="preserve">Φιλιατών, εκδήλωση για τον εορτασμό της </w:t>
      </w:r>
      <w:r w:rsidR="00F00CD7" w:rsidRPr="00C63C3B">
        <w:rPr>
          <w:rFonts w:asciiTheme="minorHAnsi" w:hAnsiTheme="minorHAnsi" w:cstheme="minorHAnsi"/>
          <w:sz w:val="24"/>
          <w:szCs w:val="24"/>
        </w:rPr>
        <w:t>ημέρα</w:t>
      </w:r>
      <w:r w:rsidRPr="00C63C3B">
        <w:rPr>
          <w:rFonts w:asciiTheme="minorHAnsi" w:hAnsiTheme="minorHAnsi" w:cstheme="minorHAnsi"/>
          <w:sz w:val="24"/>
          <w:szCs w:val="24"/>
        </w:rPr>
        <w:t xml:space="preserve">ς 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των Ενόπλων Δυνάμεων</w:t>
      </w:r>
      <w:r w:rsidR="003D2BA9" w:rsidRPr="00C63C3B">
        <w:rPr>
          <w:rFonts w:asciiTheme="minorHAnsi" w:hAnsiTheme="minorHAnsi" w:cstheme="minorHAnsi"/>
          <w:sz w:val="24"/>
          <w:szCs w:val="24"/>
        </w:rPr>
        <w:t>.</w:t>
      </w:r>
    </w:p>
    <w:p w14:paraId="5EACE27E" w14:textId="048DA13F" w:rsidR="00073E15" w:rsidRPr="00C63C3B" w:rsidRDefault="003D2BA9" w:rsidP="00C63C3B">
      <w:pPr>
        <w:spacing w:after="240"/>
        <w:ind w:firstLine="720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>Κάθε χρόνο στις 21 Νοεμβρίου, ο εορτασμός συμπίπτει με μια μεγάλη μέρα της Ορθοδοξίας, τα Εισόδια της Θεοτόκου  και τιμάμε , όπως έχουμε χρέος  ,  την προσφορά των Ελληνικών Ενόπλων Δυνάμεων στην Πατρίδα και στην Ελληνική Κοινωνία.</w:t>
      </w:r>
    </w:p>
    <w:p w14:paraId="3A23B669" w14:textId="508330FF" w:rsidR="003D2BA9" w:rsidRPr="00C63C3B" w:rsidRDefault="000B2758" w:rsidP="000B2758">
      <w:pPr>
        <w:spacing w:after="240"/>
        <w:ind w:firstLine="720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 xml:space="preserve"> Μετά την Αρχιερατική λειτουργία 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στον Ιερό Ναό Αγίου Δημητρίου της πόλης των </w:t>
      </w:r>
      <w:r w:rsidRPr="00C63C3B">
        <w:rPr>
          <w:rFonts w:asciiTheme="minorHAnsi" w:hAnsiTheme="minorHAnsi" w:cstheme="minorHAnsi"/>
          <w:sz w:val="24"/>
          <w:szCs w:val="24"/>
        </w:rPr>
        <w:t xml:space="preserve">Φιλιατών </w:t>
      </w:r>
      <w:r w:rsidR="00F00CD7" w:rsidRPr="00C63C3B">
        <w:rPr>
          <w:rFonts w:asciiTheme="minorHAnsi" w:hAnsiTheme="minorHAnsi" w:cstheme="minorHAnsi"/>
          <w:sz w:val="24"/>
          <w:szCs w:val="24"/>
        </w:rPr>
        <w:t>,</w:t>
      </w:r>
      <w:r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τελέστηκε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 επίσημη δοξολογία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0CD7" w:rsidRPr="00C63C3B">
        <w:rPr>
          <w:rFonts w:asciiTheme="minorHAnsi" w:hAnsiTheme="minorHAnsi" w:cstheme="minorHAnsi"/>
          <w:sz w:val="24"/>
          <w:szCs w:val="24"/>
        </w:rPr>
        <w:t>χοροστατούντος</w:t>
      </w:r>
      <w:proofErr w:type="spellEnd"/>
      <w:r w:rsidR="00F00CD7" w:rsidRPr="00C63C3B">
        <w:rPr>
          <w:rFonts w:asciiTheme="minorHAnsi" w:hAnsiTheme="minorHAnsi" w:cstheme="minorHAnsi"/>
          <w:sz w:val="24"/>
          <w:szCs w:val="24"/>
        </w:rPr>
        <w:t xml:space="preserve"> του </w:t>
      </w:r>
      <w:proofErr w:type="spellStart"/>
      <w:r w:rsidR="00F00CD7" w:rsidRPr="00C63C3B">
        <w:rPr>
          <w:rFonts w:asciiTheme="minorHAnsi" w:hAnsiTheme="minorHAnsi" w:cstheme="minorHAnsi"/>
          <w:sz w:val="24"/>
          <w:szCs w:val="24"/>
        </w:rPr>
        <w:t>Σεβασμιωτάτου</w:t>
      </w:r>
      <w:proofErr w:type="spellEnd"/>
      <w:r w:rsidR="003D2BA9" w:rsidRPr="00C63C3B">
        <w:rPr>
          <w:rFonts w:asciiTheme="minorHAnsi" w:hAnsiTheme="minorHAnsi" w:cstheme="minorHAnsi"/>
          <w:sz w:val="24"/>
          <w:szCs w:val="24"/>
        </w:rPr>
        <w:t xml:space="preserve"> νέου 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0CD7" w:rsidRPr="00C63C3B">
        <w:rPr>
          <w:rFonts w:asciiTheme="minorHAnsi" w:hAnsiTheme="minorHAnsi" w:cstheme="minorHAnsi"/>
          <w:sz w:val="24"/>
          <w:szCs w:val="24"/>
        </w:rPr>
        <w:t>Μητροπολίτου</w:t>
      </w:r>
      <w:proofErr w:type="spellEnd"/>
      <w:r w:rsidR="00F00CD7" w:rsidRPr="00C63C3B">
        <w:rPr>
          <w:rFonts w:asciiTheme="minorHAnsi" w:hAnsiTheme="minorHAnsi" w:cstheme="minorHAnsi"/>
          <w:sz w:val="24"/>
          <w:szCs w:val="24"/>
        </w:rPr>
        <w:t xml:space="preserve"> Παραμυθιάς, </w:t>
      </w:r>
      <w:proofErr w:type="spellStart"/>
      <w:r w:rsidR="00F00CD7" w:rsidRPr="00C63C3B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F00CD7" w:rsidRPr="00C63C3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00CD7" w:rsidRPr="00C63C3B">
        <w:rPr>
          <w:rFonts w:asciiTheme="minorHAnsi" w:hAnsiTheme="minorHAnsi" w:cstheme="minorHAnsi"/>
          <w:sz w:val="24"/>
          <w:szCs w:val="24"/>
        </w:rPr>
        <w:t>Γηρομερίου</w:t>
      </w:r>
      <w:proofErr w:type="spellEnd"/>
      <w:r w:rsidR="00F00CD7" w:rsidRPr="00C63C3B">
        <w:rPr>
          <w:rFonts w:asciiTheme="minorHAnsi" w:hAnsiTheme="minorHAnsi" w:cstheme="minorHAnsi"/>
          <w:sz w:val="24"/>
          <w:szCs w:val="24"/>
        </w:rPr>
        <w:t xml:space="preserve"> &amp; Πάργας </w:t>
      </w:r>
      <w:r w:rsidR="00F00CD7" w:rsidRPr="00C63C3B">
        <w:rPr>
          <w:rFonts w:asciiTheme="minorHAnsi" w:hAnsiTheme="minorHAnsi" w:cstheme="minorHAnsi"/>
          <w:b/>
          <w:bCs/>
          <w:sz w:val="24"/>
          <w:szCs w:val="24"/>
        </w:rPr>
        <w:t>κ.κ. ΣΕΡΑΠΙΩΝΟΣ</w:t>
      </w:r>
      <w:r w:rsidR="003D2BA9" w:rsidRPr="00C63C3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9E7DC14" w14:textId="4C53E25E" w:rsidR="00073E15" w:rsidRPr="00C63C3B" w:rsidRDefault="003D2BA9" w:rsidP="000B2758">
      <w:pPr>
        <w:spacing w:after="240"/>
        <w:ind w:firstLine="720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>Κ</w:t>
      </w:r>
      <w:r w:rsidR="000B2758" w:rsidRPr="00C63C3B">
        <w:rPr>
          <w:rFonts w:asciiTheme="minorHAnsi" w:hAnsiTheme="minorHAnsi" w:cstheme="minorHAnsi"/>
          <w:sz w:val="24"/>
          <w:szCs w:val="24"/>
        </w:rPr>
        <w:t xml:space="preserve">ατόπιν εκφωνήθηκε ο 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πανηγυρικ</w:t>
      </w:r>
      <w:r w:rsidR="000B2758" w:rsidRPr="00C63C3B">
        <w:rPr>
          <w:rFonts w:asciiTheme="minorHAnsi" w:hAnsiTheme="minorHAnsi" w:cstheme="minorHAnsi"/>
          <w:sz w:val="24"/>
          <w:szCs w:val="24"/>
        </w:rPr>
        <w:t>ός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της ημέρας από τον Ανώτερο Δ</w:t>
      </w:r>
      <w:r w:rsidR="008E04AA" w:rsidRPr="00C63C3B">
        <w:rPr>
          <w:rFonts w:asciiTheme="minorHAnsi" w:hAnsiTheme="minorHAnsi" w:cstheme="minorHAnsi"/>
          <w:sz w:val="24"/>
          <w:szCs w:val="24"/>
        </w:rPr>
        <w:t>ιοικητή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 της Φρουράς Φιλιατών  και </w:t>
      </w:r>
      <w:r w:rsidR="000B2758" w:rsidRPr="00C63C3B">
        <w:rPr>
          <w:rFonts w:asciiTheme="minorHAnsi" w:hAnsiTheme="minorHAnsi" w:cstheme="minorHAnsi"/>
          <w:sz w:val="24"/>
          <w:szCs w:val="24"/>
        </w:rPr>
        <w:t xml:space="preserve">τέλος </w:t>
      </w:r>
      <w:r w:rsidR="00F00CD7" w:rsidRPr="00C63C3B">
        <w:rPr>
          <w:rFonts w:asciiTheme="minorHAnsi" w:hAnsiTheme="minorHAnsi" w:cstheme="minorHAnsi"/>
          <w:sz w:val="24"/>
          <w:szCs w:val="24"/>
        </w:rPr>
        <w:t xml:space="preserve">ακολούθησε επιμνημόσυνη δέηση και κατάθεση στεφάνων στο Μνημείο Ηρώων της πόλης.  </w:t>
      </w:r>
    </w:p>
    <w:p w14:paraId="3DE76A99" w14:textId="48E7EF5C" w:rsidR="00506A1F" w:rsidRPr="00C63C3B" w:rsidRDefault="00506A1F" w:rsidP="00F9126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 xml:space="preserve">Στην συνέχεια ακολούθησε δεξίωση στην Λέσχη Αξιωματικών Φρουράς Φιλιατών και γεύμα από την Ιερά Μητρόπολη και τον Ι.Ν. Αγίου Δημητρίου. </w:t>
      </w:r>
    </w:p>
    <w:p w14:paraId="3F142A02" w14:textId="740F4002" w:rsidR="00506A1F" w:rsidRPr="00C63C3B" w:rsidRDefault="00F00CD7" w:rsidP="00F91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 xml:space="preserve">Την  </w:t>
      </w:r>
      <w:r w:rsidR="00F91262" w:rsidRPr="00C63C3B">
        <w:rPr>
          <w:rFonts w:asciiTheme="minorHAnsi" w:hAnsiTheme="minorHAnsi" w:cstheme="minorHAnsi"/>
          <w:sz w:val="24"/>
          <w:szCs w:val="24"/>
        </w:rPr>
        <w:t>Περιφέρεια</w:t>
      </w:r>
      <w:r w:rsidR="008E04AA" w:rsidRPr="00C63C3B">
        <w:rPr>
          <w:rFonts w:asciiTheme="minorHAnsi" w:hAnsiTheme="minorHAnsi" w:cstheme="minorHAnsi"/>
          <w:sz w:val="24"/>
          <w:szCs w:val="24"/>
        </w:rPr>
        <w:t xml:space="preserve"> Ηπείρου </w:t>
      </w:r>
      <w:r w:rsidRPr="00C63C3B">
        <w:rPr>
          <w:rFonts w:asciiTheme="minorHAnsi" w:hAnsiTheme="minorHAnsi" w:cstheme="minorHAnsi"/>
          <w:sz w:val="24"/>
          <w:szCs w:val="24"/>
        </w:rPr>
        <w:t xml:space="preserve">  εκπροσώπησε ο Αντιπεριφερειάρχης  Θωμάς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Πιτούλης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και παρευρέθηκαν</w:t>
      </w:r>
      <w:r w:rsidR="00F91262" w:rsidRPr="00C63C3B">
        <w:rPr>
          <w:rFonts w:asciiTheme="minorHAnsi" w:hAnsiTheme="minorHAnsi" w:cstheme="minorHAnsi"/>
          <w:sz w:val="24"/>
          <w:szCs w:val="24"/>
        </w:rPr>
        <w:t>:</w:t>
      </w:r>
      <w:r w:rsidRPr="00C63C3B">
        <w:rPr>
          <w:rFonts w:asciiTheme="minorHAnsi" w:hAnsiTheme="minorHAnsi" w:cstheme="minorHAnsi"/>
          <w:sz w:val="24"/>
          <w:szCs w:val="24"/>
        </w:rPr>
        <w:t xml:space="preserve"> </w:t>
      </w:r>
      <w:r w:rsidR="00F91262" w:rsidRPr="00C63C3B">
        <w:rPr>
          <w:rFonts w:asciiTheme="minorHAnsi" w:hAnsiTheme="minorHAnsi" w:cstheme="minorHAnsi"/>
          <w:sz w:val="24"/>
          <w:szCs w:val="24"/>
        </w:rPr>
        <w:t>ο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Βουλευτής Θεσπρωτίας κ. Γιόγιακας Βασίλειος, </w:t>
      </w:r>
      <w:r w:rsidR="00F91262" w:rsidRPr="00C63C3B">
        <w:rPr>
          <w:rFonts w:asciiTheme="minorHAnsi" w:hAnsiTheme="minorHAnsi" w:cstheme="minorHAnsi"/>
          <w:sz w:val="24"/>
          <w:szCs w:val="24"/>
        </w:rPr>
        <w:t>ο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Δήμαρχος Φιλιατών  κ. Παππάς Σπυρίδων, </w:t>
      </w:r>
      <w:r w:rsidR="00F91262" w:rsidRPr="00C63C3B">
        <w:rPr>
          <w:rFonts w:asciiTheme="minorHAnsi" w:hAnsiTheme="minorHAnsi" w:cstheme="minorHAnsi"/>
          <w:sz w:val="24"/>
          <w:szCs w:val="24"/>
        </w:rPr>
        <w:t>ο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Δήμαρχος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κ. Καραγιάννης Ιωάννης, ο Ανώτερος Διοικητής Φρουράς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>, Αν/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χης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(ΠΖ) κ.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Καττέρης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Κων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νος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, Ο Αστυνομικός Διευθυντής Θεσπρωτίας, κ. Παππάς Ιωάννης, </w:t>
      </w:r>
      <w:r w:rsidR="00F91262" w:rsidRPr="00C63C3B">
        <w:rPr>
          <w:rFonts w:asciiTheme="minorHAnsi" w:hAnsiTheme="minorHAnsi" w:cstheme="minorHAnsi"/>
          <w:sz w:val="24"/>
          <w:szCs w:val="24"/>
        </w:rPr>
        <w:t>ο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  Διοικητής της 3ης Περιφερειακής Διοίκησης του Λιμενικού Σώματος, Αρχιπλοίαρχος κ.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Τ</w:t>
      </w:r>
      <w:r w:rsidR="00A538EA">
        <w:rPr>
          <w:rFonts w:asciiTheme="minorHAnsi" w:hAnsiTheme="minorHAnsi" w:cstheme="minorHAnsi"/>
          <w:sz w:val="24"/>
          <w:szCs w:val="24"/>
        </w:rPr>
        <w:t>ι</w:t>
      </w:r>
      <w:r w:rsidR="00506A1F" w:rsidRPr="00C63C3B">
        <w:rPr>
          <w:rFonts w:asciiTheme="minorHAnsi" w:hAnsiTheme="minorHAnsi" w:cstheme="minorHAnsi"/>
          <w:sz w:val="24"/>
          <w:szCs w:val="24"/>
        </w:rPr>
        <w:t>φτ</w:t>
      </w:r>
      <w:r w:rsidR="00A538EA">
        <w:rPr>
          <w:rFonts w:asciiTheme="minorHAnsi" w:hAnsiTheme="minorHAnsi" w:cstheme="minorHAnsi"/>
          <w:sz w:val="24"/>
          <w:szCs w:val="24"/>
        </w:rPr>
        <w:t>ι</w:t>
      </w:r>
      <w:r w:rsidR="00506A1F" w:rsidRPr="00C63C3B">
        <w:rPr>
          <w:rFonts w:asciiTheme="minorHAnsi" w:hAnsiTheme="minorHAnsi" w:cstheme="minorHAnsi"/>
          <w:sz w:val="24"/>
          <w:szCs w:val="24"/>
        </w:rPr>
        <w:t>κίδης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Παύλο</w:t>
      </w:r>
      <w:r w:rsidR="00F91262" w:rsidRPr="00C63C3B">
        <w:rPr>
          <w:rFonts w:asciiTheme="minorHAnsi" w:hAnsiTheme="minorHAnsi" w:cstheme="minorHAnsi"/>
          <w:sz w:val="24"/>
          <w:szCs w:val="24"/>
        </w:rPr>
        <w:t>ς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, ο Διοικητής Πυροσβεστικών Υπηρεσιών Θεσπρωτίας,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Πύραρχος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κ.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Μπαλατσός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Ευάγγελος, ο Πρόεδρος του Δημοτικού Συμβουλίου Φιλιατών, κ.</w:t>
      </w:r>
      <w:r w:rsidR="00F91262"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Μποροδήμος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 Ιωάννης,  οι Αντιδήμαρχοι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Φιλιατών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91262" w:rsidRPr="00C63C3B">
        <w:rPr>
          <w:rFonts w:asciiTheme="minorHAnsi" w:hAnsiTheme="minorHAnsi" w:cstheme="minorHAnsi"/>
          <w:sz w:val="24"/>
          <w:szCs w:val="24"/>
        </w:rPr>
        <w:t>κ.</w:t>
      </w:r>
      <w:r w:rsidR="00506A1F" w:rsidRPr="00C63C3B">
        <w:rPr>
          <w:rFonts w:asciiTheme="minorHAnsi" w:hAnsiTheme="minorHAnsi" w:cstheme="minorHAnsi"/>
          <w:sz w:val="24"/>
          <w:szCs w:val="24"/>
        </w:rPr>
        <w:t>Τσότσης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Δημήτριος, κ.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Κατσάρης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Πέτρος και η κα Παππά-Μάλλιου Ουρανία, </w:t>
      </w:r>
      <w:r w:rsidR="00F91262" w:rsidRPr="00C63C3B">
        <w:rPr>
          <w:rFonts w:asciiTheme="minorHAnsi" w:hAnsiTheme="minorHAnsi" w:cstheme="minorHAnsi"/>
          <w:sz w:val="24"/>
          <w:szCs w:val="24"/>
        </w:rPr>
        <w:t>ο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Διοικητής του 628 Τάγματος Πεζικού, Αν/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χης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(ΠΖ) </w:t>
      </w:r>
      <w:proofErr w:type="spellStart"/>
      <w:r w:rsidR="00506A1F" w:rsidRPr="00C63C3B">
        <w:rPr>
          <w:rFonts w:asciiTheme="minorHAnsi" w:hAnsiTheme="minorHAnsi" w:cstheme="minorHAnsi"/>
          <w:sz w:val="24"/>
          <w:szCs w:val="24"/>
        </w:rPr>
        <w:t>κ.Καρράς</w:t>
      </w:r>
      <w:proofErr w:type="spellEnd"/>
      <w:r w:rsidR="00506A1F" w:rsidRPr="00C63C3B">
        <w:rPr>
          <w:rFonts w:asciiTheme="minorHAnsi" w:hAnsiTheme="minorHAnsi" w:cstheme="minorHAnsi"/>
          <w:sz w:val="24"/>
          <w:szCs w:val="24"/>
        </w:rPr>
        <w:t xml:space="preserve"> Ιωάννης,</w:t>
      </w:r>
    </w:p>
    <w:p w14:paraId="0B5131A7" w14:textId="11E01B0D" w:rsidR="00506A1F" w:rsidRPr="00C63C3B" w:rsidRDefault="00506A1F" w:rsidP="00F91262">
      <w:pPr>
        <w:jc w:val="both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 xml:space="preserve">Ο Κεντρικός Λιμενάρχης Ηγουμενίτσας, Αντιπλοίαρχος, κ.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Κορίζης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Κων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νος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>.</w:t>
      </w:r>
    </w:p>
    <w:p w14:paraId="1A13BB7B" w14:textId="3A2B2DD0" w:rsidR="003D2BA9" w:rsidRPr="00C63C3B" w:rsidRDefault="00F91262" w:rsidP="00F91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t xml:space="preserve">Οι Περιφερειακοί Σύμβουλοι, κα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Σπανοπούλου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Σάρρα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Ηλιάννα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, και  κ.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Γκαμπρέλας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Δημήτριος, Δημοτικοί Σύμβουλοι, ο πρώην Βουλευτής Θεσπρωτίας, </w:t>
      </w:r>
      <w:proofErr w:type="spellStart"/>
      <w:r w:rsidRPr="00C63C3B">
        <w:rPr>
          <w:rFonts w:asciiTheme="minorHAnsi" w:hAnsiTheme="minorHAnsi" w:cstheme="minorHAnsi"/>
          <w:sz w:val="24"/>
          <w:szCs w:val="24"/>
        </w:rPr>
        <w:t>Βεζδρεβάνης</w:t>
      </w:r>
      <w:proofErr w:type="spellEnd"/>
      <w:r w:rsidRPr="00C63C3B">
        <w:rPr>
          <w:rFonts w:asciiTheme="minorHAnsi" w:hAnsiTheme="minorHAnsi" w:cstheme="minorHAnsi"/>
          <w:sz w:val="24"/>
          <w:szCs w:val="24"/>
        </w:rPr>
        <w:t xml:space="preserve"> Ηλίας, </w:t>
      </w:r>
      <w:r w:rsidR="00506A1F" w:rsidRPr="00C63C3B">
        <w:rPr>
          <w:rFonts w:asciiTheme="minorHAnsi" w:hAnsiTheme="minorHAnsi" w:cstheme="minorHAnsi"/>
          <w:sz w:val="24"/>
          <w:szCs w:val="24"/>
        </w:rPr>
        <w:t>ο Πρόεδρος της Δημοτικής Κοινότητας Φιλιατών, κ.</w:t>
      </w:r>
      <w:r w:rsidRPr="00C63C3B">
        <w:rPr>
          <w:rFonts w:asciiTheme="minorHAnsi" w:hAnsiTheme="minorHAnsi" w:cstheme="minorHAnsi"/>
          <w:sz w:val="24"/>
          <w:szCs w:val="24"/>
        </w:rPr>
        <w:t xml:space="preserve"> </w:t>
      </w:r>
      <w:r w:rsidR="00506A1F" w:rsidRPr="00C63C3B">
        <w:rPr>
          <w:rFonts w:asciiTheme="minorHAnsi" w:hAnsiTheme="minorHAnsi" w:cstheme="minorHAnsi"/>
          <w:sz w:val="24"/>
          <w:szCs w:val="24"/>
        </w:rPr>
        <w:t>Μάνος Νικόλαος</w:t>
      </w:r>
      <w:r w:rsidRPr="00C63C3B">
        <w:rPr>
          <w:rFonts w:asciiTheme="minorHAnsi" w:hAnsiTheme="minorHAnsi" w:cstheme="minorHAnsi"/>
          <w:sz w:val="24"/>
          <w:szCs w:val="24"/>
        </w:rPr>
        <w:t xml:space="preserve"> καθώς και π</w:t>
      </w:r>
      <w:r w:rsidR="00506A1F" w:rsidRPr="00C63C3B">
        <w:rPr>
          <w:rFonts w:asciiTheme="minorHAnsi" w:hAnsiTheme="minorHAnsi" w:cstheme="minorHAnsi"/>
          <w:sz w:val="24"/>
          <w:szCs w:val="24"/>
        </w:rPr>
        <w:t xml:space="preserve">λήθος κόσμου &amp; </w:t>
      </w:r>
      <w:r w:rsidRPr="00C63C3B">
        <w:rPr>
          <w:rFonts w:asciiTheme="minorHAnsi" w:hAnsiTheme="minorHAnsi" w:cstheme="minorHAnsi"/>
          <w:sz w:val="24"/>
          <w:szCs w:val="24"/>
        </w:rPr>
        <w:t>π</w:t>
      </w:r>
      <w:r w:rsidR="00506A1F" w:rsidRPr="00C63C3B">
        <w:rPr>
          <w:rFonts w:asciiTheme="minorHAnsi" w:hAnsiTheme="minorHAnsi" w:cstheme="minorHAnsi"/>
          <w:sz w:val="24"/>
          <w:szCs w:val="24"/>
        </w:rPr>
        <w:t>ιστών.</w:t>
      </w:r>
    </w:p>
    <w:p w14:paraId="0E7E824E" w14:textId="615537F0" w:rsidR="003D2BA9" w:rsidRPr="00C63C3B" w:rsidRDefault="00506A1F" w:rsidP="00F912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C3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sectPr w:rsidR="003D2BA9" w:rsidRPr="00C63C3B" w:rsidSect="00C63C3B">
      <w:pgSz w:w="11906" w:h="16838"/>
      <w:pgMar w:top="90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7BF8" w14:textId="77777777" w:rsidR="000F700D" w:rsidRDefault="000F700D">
      <w:pPr>
        <w:spacing w:after="0" w:line="240" w:lineRule="auto"/>
      </w:pPr>
      <w:r>
        <w:separator/>
      </w:r>
    </w:p>
  </w:endnote>
  <w:endnote w:type="continuationSeparator" w:id="0">
    <w:p w14:paraId="2CDEF13A" w14:textId="77777777" w:rsidR="000F700D" w:rsidRDefault="000F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ECE3" w14:textId="77777777" w:rsidR="000F700D" w:rsidRDefault="000F7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8334FA" w14:textId="77777777" w:rsidR="000F700D" w:rsidRDefault="000F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15"/>
    <w:rsid w:val="00073E15"/>
    <w:rsid w:val="000B2758"/>
    <w:rsid w:val="000F700D"/>
    <w:rsid w:val="001A69CC"/>
    <w:rsid w:val="003D2BA9"/>
    <w:rsid w:val="00506A1F"/>
    <w:rsid w:val="008628AC"/>
    <w:rsid w:val="008E04AA"/>
    <w:rsid w:val="00A538EA"/>
    <w:rsid w:val="00BE2FF1"/>
    <w:rsid w:val="00C63C3B"/>
    <w:rsid w:val="00F00CD7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232D"/>
  <w15:docId w15:val="{13202B75-8364-4917-8ACE-D53FE0F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Char"/>
    <w:qFormat/>
    <w:rsid w:val="00C63C3B"/>
    <w:pPr>
      <w:keepNext/>
      <w:suppressAutoHyphens w:val="0"/>
      <w:autoSpaceDN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kern w:val="0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3C3B"/>
    <w:rPr>
      <w:rFonts w:ascii="Times New Roman" w:eastAsia="Times New Roman" w:hAnsi="Times New Roman"/>
      <w:b/>
      <w:bCs/>
      <w:kern w:val="0"/>
      <w:sz w:val="28"/>
      <w:szCs w:val="24"/>
      <w:lang w:eastAsia="el-GR"/>
    </w:rPr>
  </w:style>
  <w:style w:type="paragraph" w:customStyle="1" w:styleId="CharCharChar">
    <w:name w:val="Char Char Char"/>
    <w:basedOn w:val="a"/>
    <w:rsid w:val="00C63C3B"/>
    <w:pPr>
      <w:suppressAutoHyphens w:val="0"/>
      <w:autoSpaceDN/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Δρίζης</dc:creator>
  <dc:description/>
  <cp:lastModifiedBy>Δημήτριος Δρίζης</cp:lastModifiedBy>
  <cp:revision>4</cp:revision>
  <dcterms:created xsi:type="dcterms:W3CDTF">2023-11-22T09:56:00Z</dcterms:created>
  <dcterms:modified xsi:type="dcterms:W3CDTF">2023-11-22T11:03:00Z</dcterms:modified>
</cp:coreProperties>
</file>